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905D0" w14:textId="7190790E" w:rsidR="002B0436" w:rsidRPr="00943886" w:rsidRDefault="0065085E" w:rsidP="007E5FA4">
      <w:pPr>
        <w:pStyle w:val="NoSpacing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43886">
        <w:rPr>
          <w:rFonts w:ascii="Arial" w:hAnsi="Arial" w:cs="Arial"/>
          <w:b/>
          <w:bCs/>
          <w:sz w:val="24"/>
          <w:szCs w:val="24"/>
          <w:lang w:val="es-ES"/>
        </w:rPr>
        <w:t xml:space="preserve">EL ITEI </w:t>
      </w:r>
      <w:r>
        <w:rPr>
          <w:rFonts w:ascii="Arial" w:hAnsi="Arial" w:cs="Arial"/>
          <w:b/>
          <w:bCs/>
          <w:sz w:val="24"/>
          <w:szCs w:val="24"/>
          <w:lang w:val="es-ES"/>
        </w:rPr>
        <w:t>SE SUMA A LOS TRABAJOS PARA EL SEGUIMIENTO DE LA CONTRATACIÓN DE DEUDA PÚBLICA POR PARTE DEL GOBIERNO DEL ESTADO A RAÍZ DE LA PANDEMIA POR COVID-19</w:t>
      </w:r>
      <w:r w:rsidRPr="00943886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42CFF0AE" w14:textId="77777777" w:rsidR="002B0436" w:rsidRPr="00943886" w:rsidRDefault="002B0436" w:rsidP="002B0436">
      <w:pPr>
        <w:pStyle w:val="NoSpacing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0B173EE" w14:textId="3865104C" w:rsidR="002B0436" w:rsidRDefault="002B0436" w:rsidP="00CF382F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43886">
        <w:rPr>
          <w:rFonts w:ascii="Arial" w:hAnsi="Arial" w:cs="Arial"/>
          <w:sz w:val="24"/>
          <w:szCs w:val="24"/>
          <w:lang w:val="es-ES"/>
        </w:rPr>
        <w:t xml:space="preserve">El Instituto de Transparencia, Información Pública y Protección de Datos Personales </w:t>
      </w:r>
      <w:r w:rsidR="00CF382F">
        <w:rPr>
          <w:rFonts w:ascii="Arial" w:hAnsi="Arial" w:cs="Arial"/>
          <w:sz w:val="24"/>
          <w:szCs w:val="24"/>
          <w:lang w:val="es-ES"/>
        </w:rPr>
        <w:t>del Estado de Jalisco</w:t>
      </w:r>
      <w:r w:rsidR="00CF382F" w:rsidRPr="00CF382F">
        <w:t xml:space="preserve"> </w:t>
      </w:r>
      <w:r w:rsidR="00CF382F">
        <w:rPr>
          <w:rFonts w:ascii="Arial" w:hAnsi="Arial" w:cs="Arial"/>
          <w:sz w:val="24"/>
          <w:szCs w:val="24"/>
          <w:lang w:val="es-ES"/>
        </w:rPr>
        <w:t xml:space="preserve">tendrá una colaboración estrecha </w:t>
      </w:r>
      <w:r w:rsidR="00CF382F" w:rsidRPr="00CF382F">
        <w:rPr>
          <w:rFonts w:ascii="Arial" w:hAnsi="Arial" w:cs="Arial"/>
          <w:sz w:val="24"/>
          <w:szCs w:val="24"/>
          <w:lang w:val="es-ES"/>
        </w:rPr>
        <w:t>con</w:t>
      </w:r>
      <w:r w:rsidR="00C15D41">
        <w:rPr>
          <w:rFonts w:ascii="Arial" w:hAnsi="Arial" w:cs="Arial"/>
          <w:sz w:val="24"/>
          <w:szCs w:val="24"/>
          <w:lang w:val="es-ES"/>
        </w:rPr>
        <w:t xml:space="preserve"> el</w:t>
      </w:r>
      <w:r w:rsidR="00CF382F" w:rsidRPr="00CF382F">
        <w:rPr>
          <w:rFonts w:ascii="Arial" w:hAnsi="Arial" w:cs="Arial"/>
          <w:sz w:val="24"/>
          <w:szCs w:val="24"/>
          <w:lang w:val="es-ES"/>
        </w:rPr>
        <w:t xml:space="preserve"> </w:t>
      </w:r>
      <w:r w:rsidR="00C15D41">
        <w:rPr>
          <w:rFonts w:ascii="Arial" w:hAnsi="Arial" w:cs="Arial"/>
          <w:sz w:val="24"/>
          <w:szCs w:val="24"/>
          <w:lang w:val="es-ES"/>
        </w:rPr>
        <w:t xml:space="preserve">Comité de Evaluación y Seguimiento para el Ejercicio de la Deuda </w:t>
      </w:r>
      <w:r w:rsidR="00CF382F" w:rsidRPr="00CF382F">
        <w:rPr>
          <w:rFonts w:ascii="Arial" w:hAnsi="Arial" w:cs="Arial"/>
          <w:sz w:val="24"/>
          <w:szCs w:val="24"/>
          <w:lang w:val="es-ES"/>
        </w:rPr>
        <w:t>del recurso p</w:t>
      </w:r>
      <w:r w:rsidR="00CF382F" w:rsidRPr="00CF382F">
        <w:rPr>
          <w:rFonts w:ascii="Arial" w:hAnsi="Arial" w:cs="Arial" w:hint="cs"/>
          <w:sz w:val="24"/>
          <w:szCs w:val="24"/>
          <w:lang w:val="es-ES"/>
        </w:rPr>
        <w:t>ú</w:t>
      </w:r>
      <w:r w:rsidR="00CF382F" w:rsidRPr="00CF382F">
        <w:rPr>
          <w:rFonts w:ascii="Arial" w:hAnsi="Arial" w:cs="Arial"/>
          <w:sz w:val="24"/>
          <w:szCs w:val="24"/>
          <w:lang w:val="es-ES"/>
        </w:rPr>
        <w:t>blico derivado de la contrataci</w:t>
      </w:r>
      <w:r w:rsidR="00CF382F" w:rsidRPr="00CF382F">
        <w:rPr>
          <w:rFonts w:ascii="Arial" w:hAnsi="Arial" w:cs="Arial" w:hint="cs"/>
          <w:sz w:val="24"/>
          <w:szCs w:val="24"/>
          <w:lang w:val="es-ES"/>
        </w:rPr>
        <w:t>ó</w:t>
      </w:r>
      <w:r w:rsidR="00CF382F" w:rsidRPr="00CF382F">
        <w:rPr>
          <w:rFonts w:ascii="Arial" w:hAnsi="Arial" w:cs="Arial"/>
          <w:sz w:val="24"/>
          <w:szCs w:val="24"/>
          <w:lang w:val="es-ES"/>
        </w:rPr>
        <w:t xml:space="preserve">n de deuda por parte del </w:t>
      </w:r>
      <w:r w:rsidR="00CF382F">
        <w:rPr>
          <w:rFonts w:ascii="Arial" w:hAnsi="Arial" w:cs="Arial"/>
          <w:sz w:val="24"/>
          <w:szCs w:val="24"/>
          <w:lang w:val="es-ES"/>
        </w:rPr>
        <w:t>Gobierno del Estado</w:t>
      </w:r>
      <w:r w:rsidR="00CF382F" w:rsidRPr="00CF382F">
        <w:rPr>
          <w:rFonts w:ascii="Arial" w:hAnsi="Arial" w:cs="Arial"/>
          <w:sz w:val="24"/>
          <w:szCs w:val="24"/>
          <w:lang w:val="es-ES"/>
        </w:rPr>
        <w:t>.</w:t>
      </w:r>
    </w:p>
    <w:p w14:paraId="7C894359" w14:textId="77777777" w:rsidR="00E63EA3" w:rsidRDefault="00E63EA3" w:rsidP="002B0436">
      <w:pPr>
        <w:pStyle w:val="NoSpacing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00C97FCB" w14:textId="182F0E93" w:rsidR="00C50478" w:rsidRDefault="00E63EA3" w:rsidP="00C5047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sinergia se da ante la coyuntura que vive la entidad, en donde por un lado continúan los esfuerzos </w:t>
      </w:r>
      <w:r w:rsidR="0065085E">
        <w:rPr>
          <w:rFonts w:ascii="Arial" w:hAnsi="Arial" w:cs="Arial"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hacerle frente al COVID-19, y por el otro</w:t>
      </w:r>
      <w:r w:rsidR="00C5047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se </w:t>
      </w:r>
      <w:r w:rsidR="00C50478">
        <w:rPr>
          <w:rFonts w:ascii="Arial" w:hAnsi="Arial" w:cs="Arial"/>
          <w:sz w:val="24"/>
          <w:szCs w:val="24"/>
          <w:lang w:val="es-ES"/>
        </w:rPr>
        <w:t>impulsa una R</w:t>
      </w:r>
      <w:r>
        <w:rPr>
          <w:rFonts w:ascii="Arial" w:hAnsi="Arial" w:cs="Arial"/>
          <w:sz w:val="24"/>
          <w:szCs w:val="24"/>
          <w:lang w:val="es-ES"/>
        </w:rPr>
        <w:t xml:space="preserve">eactivación </w:t>
      </w:r>
      <w:r w:rsidR="00C50478">
        <w:rPr>
          <w:rFonts w:ascii="Arial" w:hAnsi="Arial" w:cs="Arial"/>
          <w:sz w:val="24"/>
          <w:szCs w:val="24"/>
          <w:lang w:val="es-ES"/>
        </w:rPr>
        <w:t>E</w:t>
      </w:r>
      <w:r>
        <w:rPr>
          <w:rFonts w:ascii="Arial" w:hAnsi="Arial" w:cs="Arial"/>
          <w:sz w:val="24"/>
          <w:szCs w:val="24"/>
          <w:lang w:val="es-ES"/>
        </w:rPr>
        <w:t xml:space="preserve">conómica </w:t>
      </w:r>
      <w:r w:rsidR="00C50478">
        <w:rPr>
          <w:rFonts w:ascii="Arial" w:hAnsi="Arial" w:cs="Arial"/>
          <w:sz w:val="24"/>
          <w:szCs w:val="24"/>
          <w:lang w:val="es-ES"/>
        </w:rPr>
        <w:t xml:space="preserve">que ayude a mitigar el impacto negativo que ha dejado esta emergencia sanitaria en la economía </w:t>
      </w:r>
      <w:proofErr w:type="gramStart"/>
      <w:r w:rsidR="00C50478">
        <w:rPr>
          <w:rFonts w:ascii="Arial" w:hAnsi="Arial" w:cs="Arial"/>
          <w:sz w:val="24"/>
          <w:szCs w:val="24"/>
          <w:lang w:val="es-ES"/>
        </w:rPr>
        <w:t xml:space="preserve">de </w:t>
      </w:r>
      <w:r w:rsidR="006E6ED4">
        <w:rPr>
          <w:rFonts w:ascii="Arial" w:hAnsi="Arial" w:cs="Arial"/>
          <w:sz w:val="24"/>
          <w:szCs w:val="24"/>
          <w:lang w:val="es-ES"/>
        </w:rPr>
        <w:t xml:space="preserve"> muchos</w:t>
      </w:r>
      <w:proofErr w:type="gramEnd"/>
      <w:r w:rsidR="00C50478">
        <w:rPr>
          <w:rFonts w:ascii="Arial" w:hAnsi="Arial" w:cs="Arial"/>
          <w:sz w:val="24"/>
          <w:szCs w:val="24"/>
          <w:lang w:val="es-ES"/>
        </w:rPr>
        <w:t xml:space="preserve"> jaliscienses.</w:t>
      </w:r>
    </w:p>
    <w:p w14:paraId="02E3EFCA" w14:textId="77777777" w:rsidR="00C50478" w:rsidRDefault="00C50478" w:rsidP="002B0436">
      <w:pPr>
        <w:pStyle w:val="NoSpacing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303C11ED" w14:textId="604EE482" w:rsidR="00C15D41" w:rsidRPr="00563C90" w:rsidRDefault="00C50478" w:rsidP="0065085E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 este</w:t>
      </w:r>
      <w:r w:rsidR="0065085E">
        <w:rPr>
          <w:rFonts w:ascii="Arial" w:hAnsi="Arial" w:cs="Arial"/>
          <w:sz w:val="24"/>
          <w:szCs w:val="24"/>
          <w:lang w:val="es-ES"/>
        </w:rPr>
        <w:t xml:space="preserve"> ejercicio, </w:t>
      </w:r>
      <w:r w:rsidR="00C15D41">
        <w:rPr>
          <w:rFonts w:ascii="Arial" w:hAnsi="Arial" w:cs="Arial"/>
          <w:sz w:val="24"/>
          <w:szCs w:val="24"/>
          <w:lang w:val="es-ES"/>
        </w:rPr>
        <w:t>el Comité de Evaluación y Seguimiento</w:t>
      </w:r>
      <w:r w:rsidR="0065085E">
        <w:rPr>
          <w:rFonts w:ascii="Arial" w:hAnsi="Arial" w:cs="Arial"/>
          <w:sz w:val="24"/>
          <w:szCs w:val="24"/>
          <w:lang w:val="es-ES"/>
        </w:rPr>
        <w:t xml:space="preserve"> busca dar un seguimiento puntual, no sólo a la aplicación del recurso público que pretende detonar la reactivación económica, sino también al impacto económico y social esperado en el estado de Jalisco.</w:t>
      </w:r>
      <w:r w:rsidR="00C15D41">
        <w:rPr>
          <w:rFonts w:ascii="Arial" w:hAnsi="Arial" w:cs="Arial"/>
          <w:sz w:val="24"/>
          <w:szCs w:val="24"/>
          <w:lang w:val="es-ES"/>
        </w:rPr>
        <w:t xml:space="preserve"> El objetivo principal de este Comité es observar el cumplimiento de las obras y proyectos de infraestructura pública establecidos en el Plan Jalisco </w:t>
      </w:r>
      <w:r w:rsidR="00C15D41" w:rsidRPr="00563C9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para la Reactivación Económica, así como evaluar su impacto social y económico. De manera específica, el Comité buscará: </w:t>
      </w:r>
    </w:p>
    <w:p w14:paraId="1F3397A7" w14:textId="2EA54167" w:rsidR="00C15D41" w:rsidRPr="00563C90" w:rsidRDefault="00C15D41" w:rsidP="00C15D41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63C9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</w:t>
      </w:r>
      <w:r w:rsidRPr="00563C90">
        <w:rPr>
          <w:rFonts w:ascii="Arial" w:eastAsia="Times New Roman" w:hAnsi="Arial" w:cs="Arial"/>
          <w:color w:val="000000" w:themeColor="text1"/>
          <w:sz w:val="24"/>
          <w:szCs w:val="24"/>
        </w:rPr>
        <w:t>a mayor eficacia en la inversión que se hará con el crédito (eficacia entendida desde la crisis que tenemos encima: empleo y reactivación económica).</w:t>
      </w:r>
    </w:p>
    <w:p w14:paraId="194D9B11" w14:textId="29489D96" w:rsidR="00C15D41" w:rsidRPr="00563C90" w:rsidRDefault="00C15D41" w:rsidP="00C15D41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63C90">
        <w:rPr>
          <w:rFonts w:ascii="Arial" w:eastAsia="Times New Roman" w:hAnsi="Arial" w:cs="Arial"/>
          <w:color w:val="000000" w:themeColor="text1"/>
          <w:sz w:val="24"/>
          <w:szCs w:val="24"/>
        </w:rPr>
        <w:t>Atender que la obra social, económica y la inversión en municipios, responda, a corto plazo, a estas prioridades; sin que deje de ser pertinente en tanto elemento para propiciar el desarrollo a mediano y largo plazos.</w:t>
      </w:r>
    </w:p>
    <w:p w14:paraId="514293E5" w14:textId="77777777" w:rsidR="00C15D41" w:rsidRPr="00563C90" w:rsidRDefault="00C15D41" w:rsidP="00563C9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63C90">
        <w:rPr>
          <w:rFonts w:ascii="Arial" w:eastAsia="Times New Roman" w:hAnsi="Arial" w:cs="Arial"/>
          <w:color w:val="000000" w:themeColor="text1"/>
          <w:sz w:val="24"/>
          <w:szCs w:val="24"/>
        </w:rPr>
        <w:t>Poner el ejercicio de la deuda y sus efectos en una vitrina de cristal: con los más altos estándares de transparencia.</w:t>
      </w:r>
    </w:p>
    <w:p w14:paraId="12845064" w14:textId="77777777" w:rsidR="00C15D41" w:rsidRPr="00563C90" w:rsidRDefault="00C15D41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7E3625" w14:textId="4DA13787" w:rsidR="0065085E" w:rsidRDefault="00C15D41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este contexto, el Instituto de Transparencia, Información Pública y Protección de Datos Personales del Estado de Jalisco se suma a estos esfuerzos de evaluación y seguimiento del ejercicio de la deuda</w:t>
      </w:r>
      <w:r w:rsidR="006E6ED4">
        <w:rPr>
          <w:rFonts w:ascii="Arial" w:hAnsi="Arial" w:cs="Arial"/>
          <w:sz w:val="24"/>
          <w:szCs w:val="24"/>
          <w:lang w:val="es-ES"/>
        </w:rPr>
        <w:t xml:space="preserve">, pues la transparencia es condición ineludible para que  el esfuerzo que cada uno de las y los jaliscienses hará para que la deuda </w:t>
      </w:r>
      <w:r w:rsidR="006E6ED4">
        <w:rPr>
          <w:rFonts w:ascii="Arial" w:hAnsi="Arial" w:cs="Arial"/>
          <w:sz w:val="24"/>
          <w:szCs w:val="24"/>
          <w:lang w:val="es-ES"/>
        </w:rPr>
        <w:lastRenderedPageBreak/>
        <w:t>del estado sea pagada en tiempo y forma, se traduzca, en el corto plazo, en  un</w:t>
      </w:r>
      <w:r>
        <w:rPr>
          <w:rFonts w:ascii="Arial" w:hAnsi="Arial" w:cs="Arial"/>
          <w:sz w:val="24"/>
          <w:szCs w:val="24"/>
          <w:lang w:val="es-ES"/>
        </w:rPr>
        <w:t xml:space="preserve"> impacto social y económico</w:t>
      </w:r>
      <w:r w:rsidR="006E6ED4">
        <w:rPr>
          <w:rFonts w:ascii="Arial" w:hAnsi="Arial" w:cs="Arial"/>
          <w:sz w:val="24"/>
          <w:szCs w:val="24"/>
          <w:lang w:val="es-ES"/>
        </w:rPr>
        <w:t xml:space="preserve"> positivo para decenas de miles de familias en el estado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5511DF0C" w14:textId="29A69F89" w:rsidR="0065085E" w:rsidRDefault="0065085E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8430BE1" w14:textId="54C87A9D" w:rsidR="0065085E" w:rsidRDefault="0065085E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ello, el ITEI </w:t>
      </w:r>
      <w:r w:rsidR="00BB4633">
        <w:rPr>
          <w:rFonts w:ascii="Arial" w:hAnsi="Arial" w:cs="Arial"/>
          <w:sz w:val="24"/>
          <w:szCs w:val="24"/>
          <w:lang w:val="es-ES"/>
        </w:rPr>
        <w:t>llevará a cabo las siguientes acciones:</w:t>
      </w:r>
    </w:p>
    <w:p w14:paraId="2A14AD42" w14:textId="789D029D" w:rsidR="00BB4633" w:rsidRDefault="00BB4633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62961CD" w14:textId="769823A8" w:rsid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4633">
        <w:rPr>
          <w:rFonts w:ascii="Arial" w:hAnsi="Arial" w:cs="Arial"/>
          <w:sz w:val="24"/>
          <w:szCs w:val="24"/>
          <w:lang w:val="es-ES"/>
        </w:rPr>
        <w:t>Proporcionar</w:t>
      </w:r>
      <w:r>
        <w:rPr>
          <w:rFonts w:ascii="Arial" w:hAnsi="Arial" w:cs="Arial"/>
          <w:sz w:val="24"/>
          <w:szCs w:val="24"/>
          <w:lang w:val="es-ES"/>
        </w:rPr>
        <w:t>á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al Comit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de Evaluaci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y Seguimiento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el "Est</w:t>
      </w:r>
      <w:r w:rsidRPr="00BB4633">
        <w:rPr>
          <w:rFonts w:ascii="Arial" w:hAnsi="Arial" w:cs="Arial" w:hint="cs"/>
          <w:sz w:val="24"/>
          <w:szCs w:val="24"/>
          <w:lang w:val="es-ES"/>
        </w:rPr>
        <w:t>á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ndar de la iniciativa </w:t>
      </w:r>
      <w:proofErr w:type="spellStart"/>
      <w:r w:rsidRPr="00BB4633">
        <w:rPr>
          <w:rFonts w:ascii="Arial" w:hAnsi="Arial" w:cs="Arial"/>
          <w:sz w:val="24"/>
          <w:szCs w:val="24"/>
          <w:lang w:val="es-ES"/>
        </w:rPr>
        <w:t>CoST</w:t>
      </w:r>
      <w:proofErr w:type="spellEnd"/>
      <w:r w:rsidRPr="00BB4633">
        <w:rPr>
          <w:rFonts w:ascii="Arial" w:hAnsi="Arial" w:cs="Arial"/>
          <w:sz w:val="24"/>
          <w:szCs w:val="24"/>
          <w:lang w:val="es-ES"/>
        </w:rPr>
        <w:t xml:space="preserve"> Jalisco", con la finalidad de adaptar sus indicadores al seguimiento del ejercicio del recurso p</w:t>
      </w:r>
      <w:r w:rsidRPr="00BB4633">
        <w:rPr>
          <w:rFonts w:ascii="Arial" w:hAnsi="Arial" w:cs="Arial" w:hint="cs"/>
          <w:sz w:val="24"/>
          <w:szCs w:val="24"/>
          <w:lang w:val="es-ES"/>
        </w:rPr>
        <w:t>ú</w:t>
      </w:r>
      <w:r w:rsidRPr="00BB4633">
        <w:rPr>
          <w:rFonts w:ascii="Arial" w:hAnsi="Arial" w:cs="Arial"/>
          <w:sz w:val="24"/>
          <w:szCs w:val="24"/>
          <w:lang w:val="es-ES"/>
        </w:rPr>
        <w:t>blico obtenido a trav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s del cr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dito solicitado por el Gobierno del Estado mediante la planeaci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n, asignaci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y ejecuci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de obra p</w:t>
      </w:r>
      <w:r w:rsidRPr="00BB4633">
        <w:rPr>
          <w:rFonts w:ascii="Arial" w:hAnsi="Arial" w:cs="Arial" w:hint="cs"/>
          <w:sz w:val="24"/>
          <w:szCs w:val="24"/>
          <w:lang w:val="es-ES"/>
        </w:rPr>
        <w:t>ú</w:t>
      </w:r>
      <w:r w:rsidRPr="00BB4633">
        <w:rPr>
          <w:rFonts w:ascii="Arial" w:hAnsi="Arial" w:cs="Arial"/>
          <w:sz w:val="24"/>
          <w:szCs w:val="24"/>
          <w:lang w:val="es-ES"/>
        </w:rPr>
        <w:t>blica.</w:t>
      </w:r>
    </w:p>
    <w:p w14:paraId="628F16DE" w14:textId="77777777" w:rsidR="00BB4633" w:rsidRDefault="00BB4633" w:rsidP="00BB4633">
      <w:pPr>
        <w:pStyle w:val="NoSpacing"/>
        <w:spacing w:line="276" w:lineRule="auto"/>
        <w:ind w:left="1065"/>
        <w:jc w:val="both"/>
        <w:rPr>
          <w:rFonts w:ascii="Arial" w:hAnsi="Arial" w:cs="Arial"/>
          <w:sz w:val="24"/>
          <w:szCs w:val="24"/>
          <w:lang w:val="es-ES"/>
        </w:rPr>
      </w:pPr>
    </w:p>
    <w:p w14:paraId="7E7B6F0D" w14:textId="77777777" w:rsid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4633">
        <w:rPr>
          <w:rFonts w:ascii="Arial" w:hAnsi="Arial" w:cs="Arial"/>
          <w:sz w:val="24"/>
          <w:szCs w:val="24"/>
          <w:lang w:val="es-ES"/>
        </w:rPr>
        <w:t>Realizará la verificaci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de la informaci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publicada bajo el est</w:t>
      </w:r>
      <w:r w:rsidRPr="00BB4633">
        <w:rPr>
          <w:rFonts w:ascii="Arial" w:hAnsi="Arial" w:cs="Arial" w:hint="cs"/>
          <w:sz w:val="24"/>
          <w:szCs w:val="24"/>
          <w:lang w:val="es-ES"/>
        </w:rPr>
        <w:t>á</w:t>
      </w:r>
      <w:r w:rsidRPr="00BB4633">
        <w:rPr>
          <w:rFonts w:ascii="Arial" w:hAnsi="Arial" w:cs="Arial"/>
          <w:sz w:val="24"/>
          <w:szCs w:val="24"/>
          <w:lang w:val="es-ES"/>
        </w:rPr>
        <w:t>ndar antes mencionado, siempre y cuando sea considerada como informaci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proactiva o focalizada, previo acuerdo emitido por el Comit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de Evaluaci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y Seguimiento o en su caso, por el Gobierno del Estado.</w:t>
      </w:r>
    </w:p>
    <w:p w14:paraId="606045B3" w14:textId="77777777" w:rsidR="00BB4633" w:rsidRDefault="00BB4633" w:rsidP="00BB4633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14:paraId="0B4A9DAA" w14:textId="71B4288F" w:rsid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80C7B">
        <w:rPr>
          <w:rFonts w:ascii="Arial" w:hAnsi="Arial" w:cs="Arial"/>
          <w:sz w:val="24"/>
          <w:szCs w:val="24"/>
          <w:lang w:val="es-ES"/>
        </w:rPr>
        <w:t>Publicará -en un apartado especial</w:t>
      </w:r>
      <w:r w:rsidR="00161749" w:rsidRPr="00E80C7B">
        <w:rPr>
          <w:rFonts w:ascii="Arial" w:hAnsi="Arial" w:cs="Arial"/>
          <w:sz w:val="24"/>
          <w:szCs w:val="24"/>
          <w:lang w:val="es-ES"/>
        </w:rPr>
        <w:t xml:space="preserve"> </w:t>
      </w:r>
      <w:r w:rsidR="007E5FA4" w:rsidRPr="00E80C7B">
        <w:rPr>
          <w:rFonts w:ascii="Arial" w:hAnsi="Arial" w:cs="Arial"/>
          <w:sz w:val="24"/>
          <w:szCs w:val="24"/>
          <w:lang w:val="es-ES"/>
        </w:rPr>
        <w:t>de la</w:t>
      </w:r>
      <w:r w:rsidR="00161749" w:rsidRPr="00E80C7B">
        <w:rPr>
          <w:rFonts w:ascii="Arial" w:hAnsi="Arial" w:cs="Arial"/>
          <w:sz w:val="24"/>
          <w:szCs w:val="24"/>
          <w:lang w:val="es-ES"/>
        </w:rPr>
        <w:t xml:space="preserve"> página web institucional</w:t>
      </w:r>
      <w:r w:rsidRPr="00E80C7B">
        <w:rPr>
          <w:rFonts w:ascii="Arial" w:hAnsi="Arial" w:cs="Arial"/>
          <w:sz w:val="24"/>
          <w:szCs w:val="24"/>
          <w:lang w:val="es-ES"/>
        </w:rPr>
        <w:t>-, tanto las solicitudes de informaci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n, como los recursos de revisi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 (ambos con sus respectivas respuestas), relacionados con la distribuci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n, asignaci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n, aplicaci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n, comprobaci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 y evaluaci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 de impacto, del recurso proveniente del cr</w:t>
      </w:r>
      <w:r w:rsidRPr="00E80C7B">
        <w:rPr>
          <w:rFonts w:ascii="Arial" w:hAnsi="Arial" w:cs="Arial" w:hint="cs"/>
          <w:sz w:val="24"/>
          <w:szCs w:val="24"/>
          <w:lang w:val="es-ES"/>
        </w:rPr>
        <w:t>é</w:t>
      </w:r>
      <w:r w:rsidRPr="00E80C7B">
        <w:rPr>
          <w:rFonts w:ascii="Arial" w:hAnsi="Arial" w:cs="Arial"/>
          <w:sz w:val="24"/>
          <w:szCs w:val="24"/>
          <w:lang w:val="es-ES"/>
        </w:rPr>
        <w:t>dito solicitado por el Gobierno del Estado, a partir de la fecha que se fije en la mesa del Comit</w:t>
      </w:r>
      <w:r w:rsidRPr="00E80C7B">
        <w:rPr>
          <w:rFonts w:ascii="Arial" w:hAnsi="Arial" w:cs="Arial" w:hint="cs"/>
          <w:sz w:val="24"/>
          <w:szCs w:val="24"/>
          <w:lang w:val="es-ES"/>
        </w:rPr>
        <w:t>é</w:t>
      </w:r>
      <w:r w:rsidRPr="00E80C7B">
        <w:rPr>
          <w:rFonts w:ascii="Arial" w:hAnsi="Arial" w:cs="Arial"/>
          <w:sz w:val="24"/>
          <w:szCs w:val="24"/>
          <w:lang w:val="es-ES"/>
        </w:rPr>
        <w:t xml:space="preserve"> de Evaluaci</w:t>
      </w:r>
      <w:r w:rsidRPr="00E80C7B">
        <w:rPr>
          <w:rFonts w:ascii="Arial" w:hAnsi="Arial" w:cs="Arial" w:hint="cs"/>
          <w:sz w:val="24"/>
          <w:szCs w:val="24"/>
          <w:lang w:val="es-ES"/>
        </w:rPr>
        <w:t>ó</w:t>
      </w:r>
      <w:r w:rsidRPr="00E80C7B">
        <w:rPr>
          <w:rFonts w:ascii="Arial" w:hAnsi="Arial" w:cs="Arial"/>
          <w:sz w:val="24"/>
          <w:szCs w:val="24"/>
          <w:lang w:val="es-ES"/>
        </w:rPr>
        <w:t>n y Seguimiento</w:t>
      </w:r>
      <w:r w:rsidR="00E80C7B" w:rsidRPr="00E80C7B">
        <w:rPr>
          <w:rFonts w:ascii="Arial" w:hAnsi="Arial" w:cs="Arial"/>
          <w:sz w:val="24"/>
          <w:szCs w:val="24"/>
          <w:lang w:val="es-ES"/>
        </w:rPr>
        <w:t>.</w:t>
      </w:r>
      <w:r w:rsidRPr="00E80C7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784E418" w14:textId="77777777" w:rsidR="00E80C7B" w:rsidRPr="00E80C7B" w:rsidRDefault="00E80C7B" w:rsidP="00E80C7B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A4A32B6" w14:textId="20C9AC97" w:rsid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4633">
        <w:rPr>
          <w:rFonts w:ascii="Arial" w:hAnsi="Arial" w:cs="Arial"/>
          <w:sz w:val="24"/>
          <w:szCs w:val="24"/>
          <w:lang w:val="es-ES"/>
        </w:rPr>
        <w:t>Se tendrá interacci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con el Comit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de Evaluaci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y Seguimiento -previa solicitud expresa-, para que, si as</w:t>
      </w:r>
      <w:r w:rsidRPr="00BB4633">
        <w:rPr>
          <w:rFonts w:ascii="Arial" w:hAnsi="Arial" w:cs="Arial" w:hint="cs"/>
          <w:sz w:val="24"/>
          <w:szCs w:val="24"/>
          <w:lang w:val="es-ES"/>
        </w:rPr>
        <w:t>í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se estima pertinente, se detalle -en conjunto-, la informaci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que pueda ser considerada como proactiva o focalizada, adicional a lo ya mencionado en el punto</w:t>
      </w:r>
      <w:r w:rsidR="007E5FA4">
        <w:rPr>
          <w:rFonts w:ascii="Arial" w:hAnsi="Arial" w:cs="Arial"/>
          <w:sz w:val="24"/>
          <w:szCs w:val="24"/>
          <w:lang w:val="es-ES"/>
        </w:rPr>
        <w:t xml:space="preserve"> número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1 del presente comunicado.</w:t>
      </w:r>
    </w:p>
    <w:p w14:paraId="1B884743" w14:textId="5CCA658B" w:rsidR="00BB4633" w:rsidRDefault="00BB4633" w:rsidP="00BB4633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14:paraId="798E46C9" w14:textId="1A39DA33" w:rsid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4633">
        <w:rPr>
          <w:rFonts w:ascii="Arial" w:hAnsi="Arial" w:cs="Arial"/>
          <w:sz w:val="24"/>
          <w:szCs w:val="24"/>
          <w:lang w:val="es-ES"/>
        </w:rPr>
        <w:t xml:space="preserve">El ITEI propondrá, </w:t>
      </w:r>
      <w:proofErr w:type="gramStart"/>
      <w:r w:rsidRPr="00BB4633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BB4633">
        <w:rPr>
          <w:rFonts w:ascii="Arial" w:hAnsi="Arial" w:cs="Arial"/>
          <w:sz w:val="24"/>
          <w:szCs w:val="24"/>
          <w:lang w:val="es-ES"/>
        </w:rPr>
        <w:t xml:space="preserve"> dentro de las asignaciones para la aplicaci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del recurso p</w:t>
      </w:r>
      <w:r w:rsidRPr="00BB4633">
        <w:rPr>
          <w:rFonts w:ascii="Arial" w:hAnsi="Arial" w:cs="Arial" w:hint="cs"/>
          <w:sz w:val="24"/>
          <w:szCs w:val="24"/>
          <w:lang w:val="es-ES"/>
        </w:rPr>
        <w:t>ú</w:t>
      </w:r>
      <w:r w:rsidRPr="00BB4633">
        <w:rPr>
          <w:rFonts w:ascii="Arial" w:hAnsi="Arial" w:cs="Arial"/>
          <w:sz w:val="24"/>
          <w:szCs w:val="24"/>
          <w:lang w:val="es-ES"/>
        </w:rPr>
        <w:t>blico obtenido a trav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s del cr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dito solicitado por el Gobierno del Estado, se implemente el modelo de "M</w:t>
      </w:r>
      <w:r w:rsidRPr="00BB4633">
        <w:rPr>
          <w:rFonts w:ascii="Arial" w:hAnsi="Arial" w:cs="Arial" w:hint="cs"/>
          <w:sz w:val="24"/>
          <w:szCs w:val="24"/>
          <w:lang w:val="es-ES"/>
        </w:rPr>
        <w:t>á</w:t>
      </w:r>
      <w:r w:rsidRPr="00BB4633">
        <w:rPr>
          <w:rFonts w:ascii="Arial" w:hAnsi="Arial" w:cs="Arial"/>
          <w:sz w:val="24"/>
          <w:szCs w:val="24"/>
          <w:lang w:val="es-ES"/>
        </w:rPr>
        <w:t>xima exposici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p</w:t>
      </w:r>
      <w:r w:rsidRPr="00BB4633">
        <w:rPr>
          <w:rFonts w:ascii="Arial" w:hAnsi="Arial" w:cs="Arial" w:hint="cs"/>
          <w:sz w:val="24"/>
          <w:szCs w:val="24"/>
          <w:lang w:val="es-ES"/>
        </w:rPr>
        <w:t>ú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blica en licitaciones", </w:t>
      </w:r>
      <w:r w:rsidR="005869AE">
        <w:rPr>
          <w:rFonts w:ascii="Arial" w:hAnsi="Arial" w:cs="Arial"/>
          <w:sz w:val="24"/>
          <w:szCs w:val="24"/>
          <w:lang w:val="es-ES"/>
        </w:rPr>
        <w:t xml:space="preserve">tanto por el </w:t>
      </w:r>
      <w:r w:rsidRPr="00BB4633">
        <w:rPr>
          <w:rFonts w:ascii="Arial" w:hAnsi="Arial" w:cs="Arial"/>
          <w:sz w:val="24"/>
          <w:szCs w:val="24"/>
          <w:lang w:val="es-ES"/>
        </w:rPr>
        <w:t>propio Gobierno del Estado, así como por los municipios beneficiados por este recurso.</w:t>
      </w:r>
    </w:p>
    <w:p w14:paraId="623E9443" w14:textId="014F7D6E" w:rsidR="00BB4633" w:rsidRDefault="00BB4633" w:rsidP="00BB4633">
      <w:pPr>
        <w:pStyle w:val="ListParagraph"/>
        <w:rPr>
          <w:rFonts w:ascii="Arial" w:hAnsi="Arial" w:cs="Arial"/>
          <w:sz w:val="24"/>
          <w:szCs w:val="24"/>
          <w:lang w:val="es-ES"/>
        </w:rPr>
      </w:pPr>
    </w:p>
    <w:p w14:paraId="3A7A333A" w14:textId="73EED546" w:rsidR="00BB4633" w:rsidRPr="00BB4633" w:rsidRDefault="00BB4633" w:rsidP="00BB463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B4633">
        <w:rPr>
          <w:rFonts w:ascii="Arial" w:hAnsi="Arial" w:cs="Arial"/>
          <w:sz w:val="24"/>
          <w:szCs w:val="24"/>
          <w:lang w:val="es-ES"/>
        </w:rPr>
        <w:t>Proporcionar</w:t>
      </w:r>
      <w:r>
        <w:rPr>
          <w:rFonts w:ascii="Arial" w:hAnsi="Arial" w:cs="Arial"/>
          <w:sz w:val="24"/>
          <w:szCs w:val="24"/>
          <w:lang w:val="es-ES"/>
        </w:rPr>
        <w:t>á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al Comit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de Evaluaci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n y Seguimiento -para </w:t>
      </w:r>
      <w:r w:rsidR="005869AE">
        <w:rPr>
          <w:rFonts w:ascii="Arial" w:hAnsi="Arial" w:cs="Arial"/>
          <w:sz w:val="24"/>
          <w:szCs w:val="24"/>
          <w:lang w:val="es-ES"/>
        </w:rPr>
        <w:t xml:space="preserve">su </w:t>
      </w:r>
      <w:r w:rsidRPr="00BB4633">
        <w:rPr>
          <w:rFonts w:ascii="Arial" w:hAnsi="Arial" w:cs="Arial"/>
          <w:sz w:val="24"/>
          <w:szCs w:val="24"/>
          <w:lang w:val="es-ES"/>
        </w:rPr>
        <w:t>conocimiento-, las disposiciones en materia de transparencia relativas a la publicaci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de informaci</w:t>
      </w:r>
      <w:r w:rsidRPr="00BB4633">
        <w:rPr>
          <w:rFonts w:ascii="Arial" w:hAnsi="Arial" w:cs="Arial" w:hint="cs"/>
          <w:sz w:val="24"/>
          <w:szCs w:val="24"/>
          <w:lang w:val="es-ES"/>
        </w:rPr>
        <w:t>ó</w:t>
      </w:r>
      <w:r w:rsidRPr="00BB4633">
        <w:rPr>
          <w:rFonts w:ascii="Arial" w:hAnsi="Arial" w:cs="Arial"/>
          <w:sz w:val="24"/>
          <w:szCs w:val="24"/>
          <w:lang w:val="es-ES"/>
        </w:rPr>
        <w:t>n fundamental</w:t>
      </w:r>
      <w:r w:rsidR="005869AE">
        <w:rPr>
          <w:rFonts w:ascii="Arial" w:hAnsi="Arial" w:cs="Arial"/>
          <w:sz w:val="24"/>
          <w:szCs w:val="24"/>
          <w:lang w:val="es-ES"/>
        </w:rPr>
        <w:t>;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las cuales</w:t>
      </w:r>
      <w:r w:rsidR="005869AE">
        <w:rPr>
          <w:rFonts w:ascii="Arial" w:hAnsi="Arial" w:cs="Arial"/>
          <w:sz w:val="24"/>
          <w:szCs w:val="24"/>
          <w:lang w:val="es-ES"/>
        </w:rPr>
        <w:t>,</w:t>
      </w:r>
      <w:r w:rsidRPr="00BB4633">
        <w:rPr>
          <w:rFonts w:ascii="Arial" w:hAnsi="Arial" w:cs="Arial"/>
          <w:sz w:val="24"/>
          <w:szCs w:val="24"/>
          <w:lang w:val="es-ES"/>
        </w:rPr>
        <w:t xml:space="preserve"> est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n ligadas a los objetivos en cuanto al seguimiento del recurso obtenido a trav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s del cr</w:t>
      </w:r>
      <w:r w:rsidRPr="00BB4633">
        <w:rPr>
          <w:rFonts w:ascii="Arial" w:hAnsi="Arial" w:cs="Arial" w:hint="cs"/>
          <w:sz w:val="24"/>
          <w:szCs w:val="24"/>
          <w:lang w:val="es-ES"/>
        </w:rPr>
        <w:t>é</w:t>
      </w:r>
      <w:r w:rsidRPr="00BB4633">
        <w:rPr>
          <w:rFonts w:ascii="Arial" w:hAnsi="Arial" w:cs="Arial"/>
          <w:sz w:val="24"/>
          <w:szCs w:val="24"/>
          <w:lang w:val="es-ES"/>
        </w:rPr>
        <w:t>dito solicitado por el Gobierno del Estado.</w:t>
      </w:r>
    </w:p>
    <w:p w14:paraId="2EA358F3" w14:textId="3A34379D" w:rsidR="00BB4633" w:rsidRDefault="00BB4633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04646F9" w14:textId="2A7C00F3" w:rsidR="00161749" w:rsidRDefault="00161749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Todas las acciones descritas con anterioridad, no su</w:t>
      </w:r>
      <w:r w:rsidR="006F3CC6">
        <w:rPr>
          <w:rFonts w:ascii="Arial" w:hAnsi="Arial" w:cs="Arial"/>
          <w:sz w:val="24"/>
          <w:szCs w:val="24"/>
          <w:lang w:val="es-ES"/>
        </w:rPr>
        <w:t xml:space="preserve">stituyen en lo absoluto, las obligaciones que, por mandato normativo posee el </w:t>
      </w:r>
      <w:r w:rsidR="006F3CC6" w:rsidRPr="00943886">
        <w:rPr>
          <w:rFonts w:ascii="Arial" w:hAnsi="Arial" w:cs="Arial"/>
          <w:sz w:val="24"/>
          <w:szCs w:val="24"/>
          <w:lang w:val="es-ES"/>
        </w:rPr>
        <w:t xml:space="preserve">Instituto de Transparencia, Información Pública y Protección de Datos Personales </w:t>
      </w:r>
      <w:r w:rsidR="006F3CC6">
        <w:rPr>
          <w:rFonts w:ascii="Arial" w:hAnsi="Arial" w:cs="Arial"/>
          <w:sz w:val="24"/>
          <w:szCs w:val="24"/>
          <w:lang w:val="es-ES"/>
        </w:rPr>
        <w:t>del Estado de Jalisco en materia de transparencia, acceso a la información pública y protección de datos personales.</w:t>
      </w:r>
    </w:p>
    <w:p w14:paraId="723D3640" w14:textId="4D62DD77" w:rsidR="006F3CC6" w:rsidRDefault="006F3CC6" w:rsidP="006508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AB8A8BA" w14:textId="2C78D604" w:rsidR="006F3CC6" w:rsidRPr="007E5FA4" w:rsidRDefault="006F3CC6" w:rsidP="006F3CC6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E5FA4">
        <w:rPr>
          <w:rFonts w:ascii="Arial" w:hAnsi="Arial" w:cs="Arial"/>
          <w:b/>
          <w:bCs/>
          <w:sz w:val="24"/>
          <w:szCs w:val="24"/>
          <w:lang w:val="es-ES"/>
        </w:rPr>
        <w:t xml:space="preserve">Guadalajara, Jalisco </w:t>
      </w:r>
    </w:p>
    <w:sectPr w:rsidR="006F3CC6" w:rsidRPr="007E5FA4" w:rsidSect="007E5FA4">
      <w:headerReference w:type="default" r:id="rId7"/>
      <w:pgSz w:w="12240" w:h="15840"/>
      <w:pgMar w:top="2694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063E9" w14:textId="77777777" w:rsidR="005D5E66" w:rsidRDefault="005D5E66" w:rsidP="00733ED2">
      <w:pPr>
        <w:spacing w:after="0" w:line="240" w:lineRule="auto"/>
      </w:pPr>
      <w:r>
        <w:separator/>
      </w:r>
    </w:p>
  </w:endnote>
  <w:endnote w:type="continuationSeparator" w:id="0">
    <w:p w14:paraId="75978476" w14:textId="77777777" w:rsidR="005D5E66" w:rsidRDefault="005D5E66" w:rsidP="0073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628F5" w14:textId="77777777" w:rsidR="005D5E66" w:rsidRDefault="005D5E66" w:rsidP="00733ED2">
      <w:pPr>
        <w:spacing w:after="0" w:line="240" w:lineRule="auto"/>
      </w:pPr>
      <w:r>
        <w:separator/>
      </w:r>
    </w:p>
  </w:footnote>
  <w:footnote w:type="continuationSeparator" w:id="0">
    <w:p w14:paraId="2861A1BC" w14:textId="77777777" w:rsidR="005D5E66" w:rsidRDefault="005D5E66" w:rsidP="0073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B412" w14:textId="6E32C26A" w:rsidR="00733ED2" w:rsidRDefault="00733ED2">
    <w:pPr>
      <w:pStyle w:val="Header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C595E83" wp14:editId="2F1778D1">
          <wp:simplePos x="0" y="0"/>
          <wp:positionH relativeFrom="page">
            <wp:posOffset>3810</wp:posOffset>
          </wp:positionH>
          <wp:positionV relativeFrom="paragraph">
            <wp:posOffset>-438785</wp:posOffset>
          </wp:positionV>
          <wp:extent cx="7772400" cy="10058400"/>
          <wp:effectExtent l="0" t="0" r="0" b="0"/>
          <wp:wrapNone/>
          <wp:docPr id="18" name="0 Imagen" descr="plantilla_carta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_carta_2016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453B"/>
    <w:multiLevelType w:val="hybridMultilevel"/>
    <w:tmpl w:val="61DA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168"/>
    <w:multiLevelType w:val="hybridMultilevel"/>
    <w:tmpl w:val="C95E9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62DDF"/>
    <w:multiLevelType w:val="hybridMultilevel"/>
    <w:tmpl w:val="DF4CF578"/>
    <w:lvl w:ilvl="0" w:tplc="2B72405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44D42"/>
    <w:multiLevelType w:val="multilevel"/>
    <w:tmpl w:val="44EE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36"/>
    <w:rsid w:val="000B7016"/>
    <w:rsid w:val="00161749"/>
    <w:rsid w:val="002B0436"/>
    <w:rsid w:val="00563C90"/>
    <w:rsid w:val="005869AE"/>
    <w:rsid w:val="005D5E66"/>
    <w:rsid w:val="0065085E"/>
    <w:rsid w:val="006E6ED4"/>
    <w:rsid w:val="006F3CC6"/>
    <w:rsid w:val="00733ED2"/>
    <w:rsid w:val="007E5FA4"/>
    <w:rsid w:val="00842162"/>
    <w:rsid w:val="00943886"/>
    <w:rsid w:val="00BA754C"/>
    <w:rsid w:val="00BB4633"/>
    <w:rsid w:val="00C15D41"/>
    <w:rsid w:val="00C17B3E"/>
    <w:rsid w:val="00C50478"/>
    <w:rsid w:val="00CF382F"/>
    <w:rsid w:val="00E63EA3"/>
    <w:rsid w:val="00E80C7B"/>
    <w:rsid w:val="00EC305B"/>
    <w:rsid w:val="00ED4213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4DEA"/>
  <w15:chartTrackingRefBased/>
  <w15:docId w15:val="{5A5649AF-0C83-4EB2-903E-8A337920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15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46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ED2"/>
  </w:style>
  <w:style w:type="paragraph" w:styleId="Footer">
    <w:name w:val="footer"/>
    <w:basedOn w:val="Normal"/>
    <w:link w:val="FooterChar"/>
    <w:uiPriority w:val="99"/>
    <w:unhideWhenUsed/>
    <w:rsid w:val="00733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ED2"/>
  </w:style>
  <w:style w:type="character" w:customStyle="1" w:styleId="Heading4Char">
    <w:name w:val="Heading 4 Char"/>
    <w:basedOn w:val="DefaultParagraphFont"/>
    <w:link w:val="Heading4"/>
    <w:uiPriority w:val="9"/>
    <w:rsid w:val="00C15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5D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0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70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3930</Characters>
  <Application>Microsoft Office Word</Application>
  <DocSecurity>0</DocSecurity>
  <Lines>67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Reyes</dc:creator>
  <cp:keywords/>
  <dc:description/>
  <cp:lastModifiedBy>Ana Maria Petersen</cp:lastModifiedBy>
  <cp:revision>3</cp:revision>
  <dcterms:created xsi:type="dcterms:W3CDTF">2020-07-15T00:40:00Z</dcterms:created>
  <dcterms:modified xsi:type="dcterms:W3CDTF">2020-07-15T00:41:00Z</dcterms:modified>
</cp:coreProperties>
</file>